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74" w:rsidRDefault="00F12374" w:rsidP="00EB7F6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block-12567505"/>
    </w:p>
    <w:p w:rsidR="00F12374" w:rsidRDefault="00F12374" w:rsidP="00EB7F6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B7F69" w:rsidRPr="00EB7F69" w:rsidRDefault="00EB7F69" w:rsidP="00EB7F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B7F69"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</w:r>
    </w:p>
    <w:p w:rsidR="00EB7F69" w:rsidRDefault="00EB7F69" w:rsidP="00EB7F69">
      <w:pPr>
        <w:spacing w:after="0"/>
        <w:rPr>
          <w:rFonts w:ascii="Times New Roman" w:hAnsi="Times New Roman" w:cs="Times New Roman"/>
          <w:sz w:val="28"/>
        </w:rPr>
      </w:pPr>
    </w:p>
    <w:p w:rsidR="00F12374" w:rsidRDefault="00F12374" w:rsidP="00EB7F69">
      <w:pPr>
        <w:spacing w:after="0"/>
        <w:rPr>
          <w:rFonts w:ascii="Times New Roman" w:hAnsi="Times New Roman" w:cs="Times New Roman"/>
          <w:sz w:val="28"/>
        </w:rPr>
      </w:pPr>
    </w:p>
    <w:p w:rsidR="00A13044" w:rsidRDefault="00A13044" w:rsidP="00A13044">
      <w:pPr>
        <w:spacing w:after="0"/>
        <w:rPr>
          <w:rFonts w:ascii="Times New Roman" w:hAnsi="Times New Roman" w:cs="Times New Roman"/>
          <w:sz w:val="28"/>
        </w:rPr>
      </w:pPr>
    </w:p>
    <w:p w:rsidR="00A13044" w:rsidRDefault="00A13044" w:rsidP="00A1304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Аннотация к рабочей программе</w:t>
      </w:r>
    </w:p>
    <w:p w:rsidR="00A13044" w:rsidRDefault="00A13044" w:rsidP="00A1304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A13044" w:rsidRDefault="00A13044" w:rsidP="00A13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44" w:rsidRDefault="00A13044" w:rsidP="00A25187">
      <w:pPr>
        <w:tabs>
          <w:tab w:val="left" w:pos="1418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Pr="00A130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A130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обязательной предметной области «</w:t>
      </w:r>
      <w:r w:rsidRPr="00A13044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A25187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разработана в соответствии ФГОС ООО, ФОП ООО,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:rsidR="00A13044" w:rsidRDefault="00A13044" w:rsidP="00A1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является частью ООП ООО определяющей:</w:t>
      </w:r>
    </w:p>
    <w:p w:rsidR="00A13044" w:rsidRDefault="00A13044" w:rsidP="00A1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13044" w:rsidRDefault="00A13044" w:rsidP="00A1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13044" w:rsidRDefault="00A13044" w:rsidP="00A1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13044" w:rsidRDefault="00A13044" w:rsidP="00A13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ИЛИ методистом МБОУ «СОШ имени А.М. Горького»</w:t>
      </w:r>
    </w:p>
    <w:p w:rsidR="00A13044" w:rsidRDefault="00A13044" w:rsidP="00A13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EB7F69" w:rsidRPr="00EB7F69" w:rsidRDefault="00EB7F69" w:rsidP="00EB7F6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2374" w:rsidRDefault="00F12374" w:rsidP="00F123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25187" w:rsidRDefault="00A25187" w:rsidP="00F123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25187" w:rsidRDefault="00A25187" w:rsidP="00F123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25187" w:rsidRDefault="00A25187" w:rsidP="00F123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25187" w:rsidRDefault="00A25187" w:rsidP="00F123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25187" w:rsidRDefault="00A25187" w:rsidP="00F123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25187" w:rsidRDefault="00A25187" w:rsidP="00F123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25187" w:rsidRDefault="00A25187" w:rsidP="00F123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F12374" w:rsidRPr="00F12374" w:rsidRDefault="00F12374" w:rsidP="00F12374">
      <w:pPr>
        <w:spacing w:after="0" w:line="408" w:lineRule="auto"/>
        <w:ind w:left="120"/>
        <w:jc w:val="center"/>
      </w:pPr>
      <w:r w:rsidRPr="00F12374">
        <w:rPr>
          <w:rFonts w:ascii="Times New Roman" w:hAnsi="Times New Roman"/>
          <w:b/>
          <w:color w:val="000000"/>
          <w:sz w:val="28"/>
        </w:rPr>
        <w:lastRenderedPageBreak/>
        <w:t>РАБОЧАЯ ПРОГРАММА</w:t>
      </w:r>
    </w:p>
    <w:p w:rsidR="00EB7F69" w:rsidRPr="00EB7F69" w:rsidRDefault="00EB7F69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F69" w:rsidRPr="00EB7F69" w:rsidRDefault="00EB7F69" w:rsidP="00EB7F69">
      <w:pPr>
        <w:jc w:val="both"/>
        <w:rPr>
          <w:rFonts w:ascii="Times New Roman" w:hAnsi="Times New Roman" w:cs="Times New Roman"/>
          <w:sz w:val="24"/>
          <w:szCs w:val="24"/>
        </w:rPr>
      </w:pPr>
      <w:r w:rsidRPr="00EB7F69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«Математика» обязательной предметной области «Математика и информатика»   разработана в соответствии ФГОС ООО, ФОП ООО,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:rsidR="00EB7F69" w:rsidRDefault="00EB7F69" w:rsidP="00EB7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69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F12374">
        <w:rPr>
          <w:rFonts w:ascii="Times New Roman" w:hAnsi="Times New Roman" w:cs="Times New Roman"/>
          <w:sz w:val="24"/>
          <w:szCs w:val="24"/>
        </w:rPr>
        <w:t>Математика</w:t>
      </w:r>
      <w:r w:rsidRPr="00EB7F69">
        <w:rPr>
          <w:rFonts w:ascii="Times New Roman" w:hAnsi="Times New Roman" w:cs="Times New Roman"/>
          <w:sz w:val="24"/>
          <w:szCs w:val="24"/>
        </w:rPr>
        <w:t xml:space="preserve">» является частью </w:t>
      </w:r>
      <w:r>
        <w:rPr>
          <w:rFonts w:ascii="Times New Roman" w:hAnsi="Times New Roman" w:cs="Times New Roman"/>
          <w:sz w:val="24"/>
          <w:szCs w:val="24"/>
        </w:rPr>
        <w:t>ООП ООО определяющей:</w:t>
      </w:r>
    </w:p>
    <w:p w:rsidR="00EB7F69" w:rsidRPr="00EB7F69" w:rsidRDefault="00EB7F69" w:rsidP="00EB7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69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EB7F69" w:rsidRPr="00EB7F69" w:rsidRDefault="00EB7F69" w:rsidP="00EB7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69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EB7F6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7F69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B7F69" w:rsidRPr="00EB7F69" w:rsidRDefault="00EB7F69" w:rsidP="00EB7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69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EB7F69" w:rsidRPr="00EB7F69" w:rsidRDefault="00EB7F69" w:rsidP="00EB7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69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:rsidR="00EB7F69" w:rsidRDefault="00EB7F69" w:rsidP="00EB7F69">
      <w:pPr>
        <w:jc w:val="both"/>
        <w:rPr>
          <w:rFonts w:ascii="Times New Roman" w:hAnsi="Times New Roman" w:cs="Times New Roman"/>
          <w:sz w:val="24"/>
          <w:szCs w:val="24"/>
        </w:rPr>
      </w:pPr>
      <w:r w:rsidRPr="00EB7F69">
        <w:rPr>
          <w:rFonts w:ascii="Times New Roman" w:hAnsi="Times New Roman" w:cs="Times New Roman"/>
          <w:sz w:val="24"/>
          <w:szCs w:val="24"/>
        </w:rPr>
        <w:t>Дата: 29.08.2023</w:t>
      </w: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Default="00F12374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38" w:rsidRDefault="00CA4A38" w:rsidP="00EB7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374" w:rsidRPr="00F12374" w:rsidRDefault="00F12374" w:rsidP="00F12374">
      <w:pPr>
        <w:spacing w:after="0" w:line="408" w:lineRule="auto"/>
        <w:ind w:left="120"/>
        <w:jc w:val="center"/>
      </w:pPr>
      <w:r w:rsidRPr="00F1237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2374" w:rsidRDefault="00F12374" w:rsidP="00F123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F12374" w:rsidRPr="00F12374" w:rsidRDefault="00F12374" w:rsidP="00F123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1554F0" w:rsidRPr="00EB7F69" w:rsidRDefault="001554F0">
      <w:pPr>
        <w:spacing w:after="0"/>
        <w:ind w:left="120"/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2567506"/>
      <w:bookmarkEnd w:id="0"/>
      <w:r w:rsidRPr="00F12374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>Приоритетными целями обучения математике в 5–6 классах являются:</w:t>
      </w:r>
    </w:p>
    <w:p w:rsidR="001554F0" w:rsidRPr="00F12374" w:rsidRDefault="006465AB" w:rsidP="00F12374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554F0" w:rsidRPr="00F12374" w:rsidRDefault="006465AB" w:rsidP="00F12374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554F0" w:rsidRPr="00F12374" w:rsidRDefault="006465AB" w:rsidP="00F12374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подведение обучающихся на доступном для них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4"/>
        </w:rPr>
        <w:t>уровне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 к осознанию взаимосвязи математики и окружающего мира;</w:t>
      </w:r>
    </w:p>
    <w:p w:rsidR="001554F0" w:rsidRPr="00F12374" w:rsidRDefault="006465AB" w:rsidP="00F12374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Изучение арифметического материала начинается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4"/>
        </w:rPr>
        <w:t>со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F12374">
        <w:rPr>
          <w:rFonts w:ascii="Times New Roman" w:hAnsi="Times New Roman" w:cs="Times New Roman"/>
          <w:color w:val="000000"/>
          <w:sz w:val="28"/>
          <w:szCs w:val="24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12374">
        <w:rPr>
          <w:rFonts w:ascii="Times New Roman" w:hAnsi="Times New Roman" w:cs="Times New Roman"/>
          <w:color w:val="000000"/>
          <w:sz w:val="28"/>
          <w:szCs w:val="24"/>
        </w:rPr>
        <w:t>подтема</w:t>
      </w:r>
      <w:proofErr w:type="spellEnd"/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4"/>
        </w:rPr>
        <w:t>используется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4"/>
        </w:rPr>
        <w:t>обучающимися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4"/>
        </w:rPr>
        <w:t xml:space="preserve"> на уровне начального общего образования, систематизируются и расширяются.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F12374">
        <w:rPr>
          <w:rFonts w:ascii="Times New Roman" w:hAnsi="Times New Roman" w:cs="Times New Roman"/>
          <w:color w:val="000000"/>
          <w:sz w:val="28"/>
          <w:szCs w:val="24"/>
        </w:rPr>
        <w:t>‌</w:t>
      </w:r>
      <w:bookmarkStart w:id="3" w:name="b3bba1d8-96c6-4edf-a714-0cf8fa85e20b"/>
      <w:r w:rsidRPr="00F12374">
        <w:rPr>
          <w:rFonts w:ascii="Times New Roman" w:hAnsi="Times New Roman" w:cs="Times New Roman"/>
          <w:color w:val="000000"/>
          <w:sz w:val="28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F12374">
        <w:rPr>
          <w:rFonts w:ascii="Times New Roman" w:hAnsi="Times New Roman" w:cs="Times New Roman"/>
          <w:color w:val="000000"/>
          <w:sz w:val="28"/>
          <w:szCs w:val="24"/>
        </w:rPr>
        <w:t>‌‌‌</w:t>
      </w:r>
    </w:p>
    <w:p w:rsidR="001554F0" w:rsidRPr="00F12374" w:rsidRDefault="001554F0" w:rsidP="00F1237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1554F0" w:rsidRPr="00F12374" w:rsidSect="00F12374">
          <w:pgSz w:w="11906" w:h="16383"/>
          <w:pgMar w:top="426" w:right="424" w:bottom="568" w:left="851" w:header="720" w:footer="720" w:gutter="0"/>
          <w:cols w:space="720"/>
        </w:sect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2567507"/>
      <w:bookmarkEnd w:id="2"/>
      <w:r w:rsidRPr="00F123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237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374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координатной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(числовой) прямой.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Степень с натуральным показателем. Запись числа в виде суммы разрядных слагаемых.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24426196"/>
      <w:bookmarkEnd w:id="5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Дроби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24426197"/>
      <w:bookmarkEnd w:id="6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числовой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числовой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прямой. Сравнение десятичных дробей.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Арифметические действия с десятичными дробями. Округление десятичных дробей.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Решение текстовых задач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Решение основных задач на дроби.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Представление данных в виде таблиц, столбчатых диаграмм.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4426198"/>
      <w:bookmarkEnd w:id="7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Наглядная геометрия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24426200"/>
      <w:bookmarkEnd w:id="8"/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Угол. Прямой, острый, тупой и развёрнутый углы.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Длина отрезка, метрические единицы длины. Длина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ломаной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>, периметр многоугольника. Измерение и построение углов с помощью транспортира.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ств ст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>орон и углов прямоугольника, квадрата.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Объём прямоугольного параллелепипеда, куба. Единицы измерения объёма.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Натуральные числа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ств сл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24426201"/>
      <w:bookmarkEnd w:id="9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Дроби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24426202"/>
      <w:bookmarkEnd w:id="10"/>
      <w:r w:rsidRPr="00F12374">
        <w:rPr>
          <w:rFonts w:ascii="Times New Roman" w:hAnsi="Times New Roman" w:cs="Times New Roman"/>
          <w:color w:val="000000"/>
          <w:sz w:val="28"/>
          <w:szCs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Отношение. Деление в данном отношении. Масштаб, пропорция. Применение пропорций при решении задач.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Положительные и отрицательные числа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координатной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24426203"/>
      <w:bookmarkEnd w:id="11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Буквенные выражения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24426204"/>
      <w:bookmarkEnd w:id="12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Решение текстовых задач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Оценка и прикидка, округление результата. Составление буквенных выражений по условию задачи.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24426205"/>
      <w:bookmarkEnd w:id="13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Наглядная геометрия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ств ст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Симметрия: центральная, осевая и зеркальная симметрии.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Построение симметричных фигур.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Понятие объёма, единицы измерения объёма. Объём прямоугольного параллелепипеда, куба.</w:t>
      </w:r>
    </w:p>
    <w:p w:rsidR="001554F0" w:rsidRPr="00F12374" w:rsidRDefault="001554F0" w:rsidP="00F1237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1554F0" w:rsidRPr="00F12374" w:rsidSect="00F12374">
          <w:pgSz w:w="11906" w:h="16383"/>
          <w:pgMar w:top="1134" w:right="424" w:bottom="1134" w:left="851" w:header="720" w:footer="720" w:gutter="0"/>
          <w:cols w:space="720"/>
        </w:sect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lock-12567508"/>
      <w:bookmarkEnd w:id="4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F12374">
        <w:rPr>
          <w:rFonts w:ascii="Times New Roman" w:hAnsi="Times New Roman" w:cs="Times New Roman"/>
          <w:color w:val="000000"/>
          <w:sz w:val="28"/>
          <w:szCs w:val="28"/>
        </w:rPr>
        <w:t>освоения программы учебного курса «Математика» характеризуются: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1554F0" w:rsidRPr="00F12374" w:rsidRDefault="006465AB" w:rsidP="00F12374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54F0" w:rsidRPr="00F12374" w:rsidRDefault="006465AB" w:rsidP="00F12374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54F0" w:rsidRPr="00F12374" w:rsidRDefault="006465AB" w:rsidP="00F12374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554F0" w:rsidRPr="00F12374" w:rsidRDefault="006465AB" w:rsidP="00F12374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54F0" w:rsidRPr="00F12374" w:rsidRDefault="006465AB" w:rsidP="00F12374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F12374">
        <w:rPr>
          <w:rFonts w:ascii="Times New Roman" w:hAnsi="Times New Roman" w:cs="Times New Roman"/>
          <w:color w:val="000000"/>
          <w:sz w:val="28"/>
          <w:szCs w:val="28"/>
        </w:rPr>
        <w:t>, обосновывать собственные рассуждения;</w:t>
      </w:r>
    </w:p>
    <w:p w:rsidR="001554F0" w:rsidRPr="00F12374" w:rsidRDefault="006465AB" w:rsidP="00F12374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F123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54F0" w:rsidRPr="00F12374" w:rsidRDefault="006465AB" w:rsidP="00F12374">
      <w:pPr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54F0" w:rsidRPr="00F12374" w:rsidRDefault="006465AB" w:rsidP="00F12374">
      <w:pPr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54F0" w:rsidRPr="00F12374" w:rsidRDefault="006465AB" w:rsidP="00F12374">
      <w:pPr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54F0" w:rsidRPr="00F12374" w:rsidRDefault="006465AB" w:rsidP="00F12374">
      <w:pPr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1554F0" w:rsidRPr="00F12374" w:rsidRDefault="006465AB" w:rsidP="00F123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1554F0" w:rsidRPr="00F12374" w:rsidRDefault="006465AB" w:rsidP="00F123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54F0" w:rsidRPr="00F12374" w:rsidRDefault="006465AB" w:rsidP="00F123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54F0" w:rsidRPr="00F12374" w:rsidRDefault="006465AB" w:rsidP="00F123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1554F0" w:rsidRPr="00F12374" w:rsidRDefault="006465AB" w:rsidP="00F12374">
      <w:pPr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554F0" w:rsidRPr="00F12374" w:rsidRDefault="006465AB" w:rsidP="00F12374">
      <w:pPr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54F0" w:rsidRPr="00F12374" w:rsidRDefault="006465AB" w:rsidP="00F12374">
      <w:pPr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54F0" w:rsidRPr="00F12374" w:rsidRDefault="006465AB" w:rsidP="00F12374">
      <w:pPr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54F0" w:rsidRPr="00F12374" w:rsidRDefault="006465AB" w:rsidP="00F12374">
      <w:pPr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54F0" w:rsidRPr="00F12374" w:rsidRDefault="006465AB" w:rsidP="00F12374">
      <w:pPr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1554F0" w:rsidRPr="00F12374" w:rsidRDefault="006465AB" w:rsidP="00F12374">
      <w:pPr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1554F0" w:rsidRPr="00F12374" w:rsidRDefault="006465AB" w:rsidP="00F12374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1554F0" w:rsidRPr="00F12374" w:rsidRDefault="006465AB" w:rsidP="00F12374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54F0" w:rsidRPr="00F12374" w:rsidRDefault="006465AB" w:rsidP="00F12374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цели, находить ошибку, давать оценку приобретённому опыту.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ПРЕДМЕТНЫЕ РЕЗУЛЬТАТЫ </w:t>
      </w:r>
    </w:p>
    <w:p w:rsidR="001554F0" w:rsidRPr="00F12374" w:rsidRDefault="001554F0" w:rsidP="00F12374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в 5 классе</w:t>
      </w: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24426208"/>
      <w:bookmarkEnd w:id="15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координатной (числовой) прямой.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Выполнять проверку, прикидку результата вычислений.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Округлять натуральные числа.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24426209"/>
      <w:bookmarkEnd w:id="16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Решение текстовых задач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Использовать краткие записи, схемы, таблицы, обозначения при решении задач.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24426210"/>
      <w:bookmarkEnd w:id="17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Наглядная геометрия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Приводить примеры объектов окружающего мира, имеющих форму изученных геометрических фигур.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Решать несложные задачи на измерение геометрических величин в практических ситуациях.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в 6 классе</w:t>
      </w:r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4426211"/>
      <w:bookmarkEnd w:id="18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Соотносить точки в прямоугольной системе координат с координатами этой точки.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Округлять целые числа и десятичные дроби, находить приближения чисел.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24426212"/>
      <w:bookmarkEnd w:id="19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Числовые и буквенные выражения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Пользоваться признаками делимости, раскладывать натуральные числа на простые множители.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Пользоваться масштабом, составлять пропорции и отношения. 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Находить неизвестный компонент равенства.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24426213"/>
      <w:bookmarkEnd w:id="20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Решение текстовых задач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Решать многошаговые текстовые задачи арифметическим способом.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Составлять буквенные выражения по условию задачи.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Представлять информацию с помощью таблиц, линейной и столбчатой диаграмм.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124426214"/>
      <w:bookmarkEnd w:id="21"/>
      <w:r w:rsidRPr="00F12374">
        <w:rPr>
          <w:rFonts w:ascii="Times New Roman" w:hAnsi="Times New Roman" w:cs="Times New Roman"/>
          <w:b/>
          <w:color w:val="000000"/>
          <w:sz w:val="28"/>
          <w:szCs w:val="28"/>
        </w:rPr>
        <w:t>Наглядная геометрия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74">
        <w:rPr>
          <w:rFonts w:ascii="Times New Roman" w:hAnsi="Times New Roman" w:cs="Times New Roman"/>
          <w:color w:val="000000"/>
          <w:sz w:val="28"/>
          <w:szCs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Изображать на клетчатой бумаге прямоугольный параллелепипед.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2374">
        <w:rPr>
          <w:rFonts w:ascii="Times New Roman" w:hAnsi="Times New Roman" w:cs="Times New Roman"/>
          <w:color w:val="000000"/>
          <w:sz w:val="28"/>
          <w:szCs w:val="28"/>
        </w:rPr>
        <w:t>Решать несложные задачи на нахождение геометрических величин в практических ситуациях.</w:t>
      </w:r>
    </w:p>
    <w:p w:rsidR="001554F0" w:rsidRPr="00F12374" w:rsidRDefault="001554F0" w:rsidP="00F1237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1554F0" w:rsidRPr="00F12374" w:rsidSect="00F12374">
          <w:pgSz w:w="11906" w:h="16383"/>
          <w:pgMar w:top="1134" w:right="424" w:bottom="1134" w:left="851" w:header="720" w:footer="720" w:gutter="0"/>
          <w:cols w:space="720"/>
        </w:sect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12567504"/>
      <w:bookmarkEnd w:id="14"/>
      <w:r w:rsidRPr="00F123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12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1554F0" w:rsidRPr="00F1237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4F0" w:rsidRPr="00F12374" w:rsidRDefault="001554F0" w:rsidP="00F12374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4F0" w:rsidRPr="00F12374" w:rsidRDefault="001554F0" w:rsidP="00F12374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4F0" w:rsidRPr="00F12374" w:rsidRDefault="001554F0" w:rsidP="00F12374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числами. Входная  контрольная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4F0" w:rsidRPr="00F12374" w:rsidRDefault="001554F0" w:rsidP="00F1237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1554F0" w:rsidRPr="00F12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4F0" w:rsidRPr="00F12374" w:rsidRDefault="006465AB" w:rsidP="00F12374">
      <w:pPr>
        <w:tabs>
          <w:tab w:val="left" w:pos="1418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123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1554F0" w:rsidRPr="00F1237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4F0" w:rsidRPr="00F12374" w:rsidRDefault="001554F0" w:rsidP="00F12374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4F0" w:rsidRPr="00F12374" w:rsidRDefault="001554F0" w:rsidP="00F12374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4F0" w:rsidRPr="00F12374" w:rsidRDefault="001554F0" w:rsidP="00F12374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Входная контрольная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Наглядная геометрия. </w:t>
            </w:r>
            <w:proofErr w:type="gramStart"/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F123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1554F0" w:rsidRPr="00F12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6465AB" w:rsidP="00F12374">
            <w:pPr>
              <w:tabs>
                <w:tab w:val="left" w:pos="1418"/>
              </w:tabs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54F0" w:rsidRPr="00F12374" w:rsidRDefault="001554F0" w:rsidP="00F12374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2"/>
    </w:tbl>
    <w:p w:rsidR="001554F0" w:rsidRPr="00F12374" w:rsidRDefault="001554F0" w:rsidP="00F12374">
      <w:pPr>
        <w:spacing w:after="0"/>
      </w:pPr>
    </w:p>
    <w:sectPr w:rsidR="001554F0" w:rsidRPr="00F12374" w:rsidSect="00F1237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8D5"/>
    <w:multiLevelType w:val="multilevel"/>
    <w:tmpl w:val="E3A0F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D6BC6"/>
    <w:multiLevelType w:val="multilevel"/>
    <w:tmpl w:val="95600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A4A3F"/>
    <w:multiLevelType w:val="multilevel"/>
    <w:tmpl w:val="437E85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B4366B"/>
    <w:multiLevelType w:val="multilevel"/>
    <w:tmpl w:val="D76868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45B2E"/>
    <w:multiLevelType w:val="multilevel"/>
    <w:tmpl w:val="9946A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270F9"/>
    <w:multiLevelType w:val="multilevel"/>
    <w:tmpl w:val="8840A0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FA326E"/>
    <w:multiLevelType w:val="multilevel"/>
    <w:tmpl w:val="D98C7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F0"/>
    <w:rsid w:val="001554F0"/>
    <w:rsid w:val="006465AB"/>
    <w:rsid w:val="00A13044"/>
    <w:rsid w:val="00A25187"/>
    <w:rsid w:val="00CA4A38"/>
    <w:rsid w:val="00EB7F69"/>
    <w:rsid w:val="00F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1156-97D8-4996-BDBF-70809C2F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Щепетьева СЛ</dc:creator>
  <cp:lastModifiedBy>Щепетьева СЛ</cp:lastModifiedBy>
  <cp:revision>4</cp:revision>
  <dcterms:created xsi:type="dcterms:W3CDTF">2023-09-13T06:06:00Z</dcterms:created>
  <dcterms:modified xsi:type="dcterms:W3CDTF">2023-09-14T17:09:00Z</dcterms:modified>
</cp:coreProperties>
</file>